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F1" w:rsidRPr="00BD40F1" w:rsidRDefault="00BD40F1" w:rsidP="002215FC">
      <w:pPr>
        <w:jc w:val="center"/>
        <w:rPr>
          <w:sz w:val="32"/>
          <w:szCs w:val="32"/>
        </w:rPr>
      </w:pPr>
      <w:r w:rsidRPr="00BD40F1">
        <w:rPr>
          <w:b/>
          <w:bCs/>
          <w:sz w:val="32"/>
          <w:szCs w:val="32"/>
        </w:rPr>
        <w:t>Лицензионное соглашение с пользователем мобильного приложения «</w:t>
      </w:r>
      <w:r w:rsidR="00D717CE">
        <w:rPr>
          <w:b/>
          <w:bCs/>
          <w:sz w:val="32"/>
          <w:szCs w:val="32"/>
        </w:rPr>
        <w:t>СитиТакси</w:t>
      </w:r>
      <w:r w:rsidRPr="00BD40F1">
        <w:rPr>
          <w:b/>
          <w:bCs/>
          <w:sz w:val="32"/>
          <w:szCs w:val="32"/>
        </w:rPr>
        <w:t>»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Настоящий документ (далее - «Оферта») представ</w:t>
      </w:r>
      <w:r w:rsidR="00D717CE">
        <w:rPr>
          <w:rFonts w:ascii="Times New Roman" w:hAnsi="Times New Roman" w:cs="Times New Roman"/>
          <w:sz w:val="28"/>
          <w:szCs w:val="28"/>
        </w:rPr>
        <w:t>ляет собой предложение СИТИ 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заключить Водителю, являющимся физическим лицом, лицензионное соглашение на использование мобильного приложения «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>» (далее - «Договор») на условиях, изложенных в Оферте.</w:t>
      </w:r>
    </w:p>
    <w:p w:rsidR="00BD40F1" w:rsidRPr="002215FC" w:rsidRDefault="00762188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СИТИ ТАКСИ</w:t>
      </w:r>
      <w:r w:rsidR="00BD40F1" w:rsidRPr="002215FC">
        <w:rPr>
          <w:rFonts w:ascii="Times New Roman" w:hAnsi="Times New Roman" w:cs="Times New Roman"/>
          <w:sz w:val="28"/>
          <w:szCs w:val="28"/>
        </w:rPr>
        <w:t xml:space="preserve"> может в любой момент отозвать Оферту. Оферта не является публичной.</w:t>
      </w:r>
    </w:p>
    <w:p w:rsidR="00BD40F1" w:rsidRPr="003649F2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Оферта размещена по следующей ссылке</w:t>
      </w:r>
      <w:r w:rsidR="003649F2">
        <w:rPr>
          <w:rFonts w:ascii="Times New Roman" w:hAnsi="Times New Roman" w:cs="Times New Roman"/>
          <w:sz w:val="28"/>
          <w:szCs w:val="28"/>
        </w:rPr>
        <w:t xml:space="preserve"> в сети Интернет: https://city-taxi</w:t>
      </w:r>
      <w:r w:rsidR="003649F2" w:rsidRPr="003649F2">
        <w:rPr>
          <w:rFonts w:ascii="Times New Roman" w:hAnsi="Times New Roman" w:cs="Times New Roman"/>
          <w:sz w:val="28"/>
          <w:szCs w:val="28"/>
        </w:rPr>
        <w:t>-24</w:t>
      </w:r>
      <w:r w:rsidR="003649F2">
        <w:rPr>
          <w:rFonts w:ascii="Times New Roman" w:hAnsi="Times New Roman" w:cs="Times New Roman"/>
          <w:sz w:val="28"/>
          <w:szCs w:val="28"/>
        </w:rPr>
        <w:t>.ru/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b/>
          <w:bCs/>
          <w:sz w:val="28"/>
          <w:szCs w:val="28"/>
        </w:rPr>
        <w:t>1. Термины и определения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1.1.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– программа для ЭВМ «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>» (включая все её обновления и улучшения), предназначенная для обработки Заявок, формирования перечня доступных Партнёру Заявок, осуществления Подтверждения Партнёром Заявок.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1.2. Пользователь – физическое лицо, использующее Пользовательское Приложение.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1.3. Заявка – это: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- обращение Пользователя, содержащее информацию о намерении заключить публичный договор фрахтования легкового такси;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либо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- размещенная Пользователем в Пользовательском Приложении или иным предусмотренным способом информация о потенциальном спросе Пользователя на оказание услуг по перевозке пассажиров и багажа по заказу, услуги по доставке Посылок, услуги по эвакуации, а также иные транспортные услуги.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1.4. Партнер – это: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- перевозчик легковым такси, которым может являться зарегистрированное в предусмотренном законодательством Российской Федерации порядке юридическое лицо или индивидуальный предприниматель, а также физическое лицо, применяющее специальный налоговый режим «Налог на профессиональный доход» и не являющееся индивидуальным предприни</w:t>
      </w:r>
      <w:r w:rsidR="00C92E65">
        <w:rPr>
          <w:rFonts w:ascii="Times New Roman" w:hAnsi="Times New Roman" w:cs="Times New Roman"/>
          <w:sz w:val="28"/>
          <w:szCs w:val="28"/>
        </w:rPr>
        <w:t>мателем, заключивший с СИТИ 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Договор на выполнение поручения по приёму и передаче заказов (</w:t>
      </w:r>
      <w:r w:rsidR="00C92E65">
        <w:rPr>
          <w:rFonts w:ascii="Times New Roman" w:hAnsi="Times New Roman" w:cs="Times New Roman"/>
          <w:sz w:val="28"/>
          <w:szCs w:val="28"/>
        </w:rPr>
        <w:t>https://city-taxi</w:t>
      </w:r>
      <w:r w:rsidR="00C92E65" w:rsidRPr="003649F2">
        <w:rPr>
          <w:rFonts w:ascii="Times New Roman" w:hAnsi="Times New Roman" w:cs="Times New Roman"/>
          <w:sz w:val="28"/>
          <w:szCs w:val="28"/>
        </w:rPr>
        <w:t>-24</w:t>
      </w:r>
      <w:r w:rsidR="00C92E65">
        <w:rPr>
          <w:rFonts w:ascii="Times New Roman" w:hAnsi="Times New Roman" w:cs="Times New Roman"/>
          <w:sz w:val="28"/>
          <w:szCs w:val="28"/>
        </w:rPr>
        <w:t>.ru/</w:t>
      </w:r>
      <w:r w:rsidR="00C92E65">
        <w:rPr>
          <w:rFonts w:ascii="Times New Roman" w:hAnsi="Times New Roman" w:cs="Times New Roman"/>
          <w:sz w:val="28"/>
          <w:szCs w:val="28"/>
        </w:rPr>
        <w:t>)</w:t>
      </w:r>
      <w:r w:rsidRPr="002215FC">
        <w:rPr>
          <w:rFonts w:ascii="Times New Roman" w:hAnsi="Times New Roman" w:cs="Times New Roman"/>
          <w:sz w:val="28"/>
          <w:szCs w:val="28"/>
        </w:rPr>
        <w:t>,  оказывающее (-ий) услуги по перевозке пассажиров и багажа легковым такси;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либо</w:t>
      </w:r>
    </w:p>
    <w:p w:rsidR="00BD40F1" w:rsidRPr="002215FC" w:rsidRDefault="009F2E8D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40F1" w:rsidRPr="002215FC">
        <w:rPr>
          <w:rFonts w:ascii="Times New Roman" w:hAnsi="Times New Roman" w:cs="Times New Roman"/>
          <w:sz w:val="28"/>
          <w:szCs w:val="28"/>
        </w:rPr>
        <w:t>1.5. Пользовательское Приложение - программа для ЭВМ дл</w:t>
      </w:r>
      <w:r>
        <w:rPr>
          <w:rFonts w:ascii="Times New Roman" w:hAnsi="Times New Roman" w:cs="Times New Roman"/>
          <w:sz w:val="28"/>
          <w:szCs w:val="28"/>
        </w:rPr>
        <w:t>я мобильных устройств «СитиТакси</w:t>
      </w:r>
      <w:r w:rsidR="00BD40F1" w:rsidRPr="002215FC">
        <w:rPr>
          <w:rFonts w:ascii="Times New Roman" w:hAnsi="Times New Roman" w:cs="Times New Roman"/>
          <w:sz w:val="28"/>
          <w:szCs w:val="28"/>
        </w:rPr>
        <w:t>» (включая все её обновления и улучшения), предназначенная для использования Пользователями для целей размещения Заявок.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1.6. Подтверждение - действие Партнера или уполномоченного им Водителя, свидетельствующее о готовности Партнера оказать перечисленные в Заявке Услуги по перевозке и выраженное в нажатии кнопки «принять», либо иной аналогичной кнопки в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с аналогичной функцией.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lastRenderedPageBreak/>
        <w:t>1.7. Водитель - физическое лицо, заключившее трудовой договор с Партнером, либо физическое лицо, применяющее специальный налоговый режим «Налог на профессиональный доход» и не являющееся индивидуальным предпринимателем, управляющее транспортным средством в рамках оказания услуг по перевозке пассажиров и багажа легковым такси и являющееся непосредственным исполнителем услуги по перевозке пассажиров и багажа легковым такси.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1.8. Услуги по перевозке это: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 - услуги по перевозке пассажиров и багажа легковым такси, оказываемые Партнерами Пользователям;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либо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- услуги по перевозке пассажиров и багажа по заказу, услуги по доставке Посылок, услуги по эвакуации, а также иные транспортные услуги, оказываемые Партнерами Пользователям.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1.9. Посылка - вещь или вещи, в отношении которых Пользователем размещается Заявка на оказание Партнером услуги по доставке.</w:t>
      </w:r>
    </w:p>
    <w:p w:rsidR="00B2570A" w:rsidRPr="003649F2" w:rsidRDefault="00BD40F1" w:rsidP="00B2570A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1.10. С</w:t>
      </w:r>
      <w:r w:rsidR="00B2570A">
        <w:rPr>
          <w:rFonts w:ascii="Times New Roman" w:hAnsi="Times New Roman" w:cs="Times New Roman"/>
          <w:sz w:val="28"/>
          <w:szCs w:val="28"/>
        </w:rPr>
        <w:t>айт – официальный сайт СИТИ ТАКСИ</w:t>
      </w:r>
      <w:r w:rsidRPr="002215FC">
        <w:rPr>
          <w:rFonts w:ascii="Times New Roman" w:hAnsi="Times New Roman" w:cs="Times New Roman"/>
          <w:sz w:val="28"/>
          <w:szCs w:val="28"/>
        </w:rPr>
        <w:t>, доступный по следующей ссылке в сети Интернет: </w:t>
      </w:r>
      <w:r w:rsidR="00B2570A" w:rsidRPr="00B2570A">
        <w:rPr>
          <w:rFonts w:ascii="Times New Roman" w:hAnsi="Times New Roman" w:cs="Times New Roman"/>
          <w:sz w:val="28"/>
          <w:szCs w:val="28"/>
        </w:rPr>
        <w:t xml:space="preserve"> </w:t>
      </w:r>
      <w:r w:rsidR="00B2570A">
        <w:rPr>
          <w:rFonts w:ascii="Times New Roman" w:hAnsi="Times New Roman" w:cs="Times New Roman"/>
          <w:sz w:val="28"/>
          <w:szCs w:val="28"/>
        </w:rPr>
        <w:t>https://city-taxi</w:t>
      </w:r>
      <w:r w:rsidR="00B2570A" w:rsidRPr="003649F2">
        <w:rPr>
          <w:rFonts w:ascii="Times New Roman" w:hAnsi="Times New Roman" w:cs="Times New Roman"/>
          <w:sz w:val="28"/>
          <w:szCs w:val="28"/>
        </w:rPr>
        <w:t>-24</w:t>
      </w:r>
      <w:r w:rsidR="00B2570A">
        <w:rPr>
          <w:rFonts w:ascii="Times New Roman" w:hAnsi="Times New Roman" w:cs="Times New Roman"/>
          <w:sz w:val="28"/>
          <w:szCs w:val="28"/>
        </w:rPr>
        <w:t>.ru/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1.11. Сторона – одна из сторон Договора.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1.12. </w:t>
      </w:r>
      <w:r w:rsidR="00B2570A">
        <w:rPr>
          <w:rFonts w:ascii="Times New Roman" w:hAnsi="Times New Roman" w:cs="Times New Roman"/>
          <w:sz w:val="28"/>
          <w:szCs w:val="28"/>
        </w:rPr>
        <w:t>Стороны – Водитель и СИТИ 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при совместном упоминании.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1.13. Применимые документы – любые документы и соглашения, на которые дается отсылка в Договоре.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1.14. Аккаунт – персональный раздел Водителя в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, содержащий информацию о Водителе, об использовании Водителем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, а также иную информацию, предусмотренную функционалом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>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1.15. Агрегатор электронных рассылок – зарегистрированное в предусмотренном законодательством Российской Федерации порядке юридическое лицо или индивидуальный предприн</w:t>
      </w:r>
      <w:r w:rsidR="00B2570A">
        <w:rPr>
          <w:rFonts w:ascii="Times New Roman" w:hAnsi="Times New Roman" w:cs="Times New Roman"/>
          <w:sz w:val="28"/>
          <w:szCs w:val="28"/>
        </w:rPr>
        <w:t>иматель, заключившее с СИТИ 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соответствующее соглашение о выполнении отправки сообщений о порядке оказания услуг или сообщений рекламного характера Водителям.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В Договоре могут использоваться иные термины, не определенные в настоящем разделе. В этом случае толкование такого термина производится в соответствии с текстом Договора. В случае отсутствия однозначного толкования термина в тексте Договора следует руководствоваться толкованием термина, определенным: в первую очередь —законодательством Российской Федерации, во вторую очередь — сложившимся (общеупотребимым) в сети Интернет.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b/>
          <w:bCs/>
          <w:sz w:val="28"/>
          <w:szCs w:val="28"/>
        </w:rPr>
        <w:t>2. Акцепт Оферты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2.1. Перед тем, как использовать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>, Водитель обязан ознакомиться с Договором, а также со всеми Применимыми документами.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2.2. После заполнения обязательных полей и ознакомления с Договором и Применимыми документами Водитель присоединяется (принимает) к Договору путем нажатия кнопки «Зарегистрироваться» или аналогичной, что по смыслу ст. 428 и ст. 438 Гражданского кодекса Российской Федерации является принятием (акцептом) Оферты, а равно заключением договора, порождающего у Водителя обязанности соблюдать условия Договора, в том числе Применимых документов.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2.3. Принятие Договора допускается только в полном объеме, принятие Договора с изъятиями и/или в части не допускается.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2.4. В любом случае, если Водитель загружает, копирует любую часть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, и/или использует его каким-либо другим способом, и/или если Водитель начал использовать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>, то тем самым Водитель выражает свое полное и безоговорочное согласие со всеми условиями Договора и Применимых документов.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2.5. Для целей использования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Водитель обязан зарегистрироваться в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и предоставить необходимые сведения о себе, запрашиваемые в интерфейсе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="009B5925">
        <w:rPr>
          <w:rFonts w:ascii="Times New Roman" w:hAnsi="Times New Roman" w:cs="Times New Roman"/>
          <w:sz w:val="28"/>
          <w:szCs w:val="28"/>
        </w:rPr>
        <w:t>. По запросу СИТИ 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Водитель обязан предоставить дополнительные сведения, а также документы, подтверждающие предоставленные сведения.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2.6. В рамках использования Водителем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="009B5925">
        <w:rPr>
          <w:rFonts w:ascii="Times New Roman" w:hAnsi="Times New Roman" w:cs="Times New Roman"/>
          <w:sz w:val="28"/>
          <w:szCs w:val="28"/>
        </w:rPr>
        <w:t xml:space="preserve"> СИТИ 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обрабатывает предоставленные Водителем персональные и иные данные. Заключая Договор, Водитель соглашается с обработкой персональных данных в соответствии с политикой конфиденциальности, размещенной по адресу: </w:t>
      </w:r>
      <w:r w:rsidR="00673B3D">
        <w:rPr>
          <w:rFonts w:ascii="Times New Roman" w:hAnsi="Times New Roman" w:cs="Times New Roman"/>
          <w:sz w:val="28"/>
          <w:szCs w:val="28"/>
        </w:rPr>
        <w:t>https://city-taxi</w:t>
      </w:r>
      <w:r w:rsidR="00673B3D" w:rsidRPr="003649F2">
        <w:rPr>
          <w:rFonts w:ascii="Times New Roman" w:hAnsi="Times New Roman" w:cs="Times New Roman"/>
          <w:sz w:val="28"/>
          <w:szCs w:val="28"/>
        </w:rPr>
        <w:t>-24</w:t>
      </w:r>
      <w:r w:rsidR="00673B3D">
        <w:rPr>
          <w:rFonts w:ascii="Times New Roman" w:hAnsi="Times New Roman" w:cs="Times New Roman"/>
          <w:sz w:val="28"/>
          <w:szCs w:val="28"/>
        </w:rPr>
        <w:t>.ru/</w:t>
      </w:r>
      <w:r w:rsidRPr="002215FC">
        <w:rPr>
          <w:rFonts w:ascii="Times New Roman" w:hAnsi="Times New Roman" w:cs="Times New Roman"/>
          <w:sz w:val="28"/>
          <w:szCs w:val="28"/>
        </w:rPr>
        <w:t xml:space="preserve"> Водитель принимает и признает, что обработка персональных данных Водителя осуществляется для целей исполнения Договора.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2.7. Водитель понимает и соглашается, что все действия, совершенные в рамках использования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с использованием Аккаунта, считаются совершенными Водителем. Водитель обязан обеспечить конфиденциальность своих регистрационных данных и ограничить для третьих лиц доступ к персональному мобильному устройству Водителя. Водитель самостоятельно несет риск возникновения неблагоприятных последствий, вызванных нарушением конфиденциальности регистрационных данных Водителя и/или предоставлением третьим лицам доступа к персональному мобильному устройству Водителя.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b/>
          <w:bCs/>
          <w:sz w:val="28"/>
          <w:szCs w:val="28"/>
        </w:rPr>
        <w:t>3. Предмет Договора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3.1. По Договору и при условии соблюдения В</w:t>
      </w:r>
      <w:r w:rsidR="00673B3D">
        <w:rPr>
          <w:rFonts w:ascii="Times New Roman" w:hAnsi="Times New Roman" w:cs="Times New Roman"/>
          <w:sz w:val="28"/>
          <w:szCs w:val="28"/>
        </w:rPr>
        <w:t>одителем его положений СИТИ 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предоставляет Водителю на условиях простой (неисключительной) лицензии на безвозмездной основе на территории Российской Федерации и в течение срока действия Договора право использования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способами, указанными в Договоре, с учетом пределов, установленных Договором.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3.2. В соответствии с Договором Водитель получает право воспроизводить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путем установки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на персональное мобильное устройство Водителя для целей использования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в соответствии с его функциональным назначением.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3.3. Действие Договора распространяется на все последующие обновления/новые версии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. Соглашаясь с установкой обновления/новой версии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, Водитель принимает условия Договора для соответствующих обновлений/новых версий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, если обновление/установка новой версии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не сопровождается иным соглашением.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3.4. Заключая Договор, Водитель дает свое согласие на получение сообщений р</w:t>
      </w:r>
      <w:r w:rsidR="00673B3D">
        <w:rPr>
          <w:rFonts w:ascii="Times New Roman" w:hAnsi="Times New Roman" w:cs="Times New Roman"/>
          <w:sz w:val="28"/>
          <w:szCs w:val="28"/>
        </w:rPr>
        <w:t>екламного характера от СИТИ 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и его партнеров посредством функционала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>, посредством СМС-сообщений или программ для мгновенного обмена сообщений (мессенджеров) по номеру телефона, указанному Водителем при регистрации и сообщений на электронную почту на срок действия Договора и 1 (один) год после расторжения Договора. Для отпра</w:t>
      </w:r>
      <w:r w:rsidR="00523349">
        <w:rPr>
          <w:rFonts w:ascii="Times New Roman" w:hAnsi="Times New Roman" w:cs="Times New Roman"/>
          <w:sz w:val="28"/>
          <w:szCs w:val="28"/>
        </w:rPr>
        <w:t>вки сообщений Водителю СИТИ ТАКСИ</w:t>
      </w:r>
      <w:bookmarkStart w:id="0" w:name="_GoBack"/>
      <w:bookmarkEnd w:id="0"/>
      <w:r w:rsidRPr="002215FC">
        <w:rPr>
          <w:rFonts w:ascii="Times New Roman" w:hAnsi="Times New Roman" w:cs="Times New Roman"/>
          <w:sz w:val="28"/>
          <w:szCs w:val="28"/>
        </w:rPr>
        <w:t xml:space="preserve"> вправе привлечь Агрегатора электронных рассылок. Водитель вправе отказаться от получения сообщений рекламного характера путем использования соответствующего функционала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="00235A82">
        <w:rPr>
          <w:rFonts w:ascii="Times New Roman" w:hAnsi="Times New Roman" w:cs="Times New Roman"/>
          <w:sz w:val="28"/>
          <w:szCs w:val="28"/>
        </w:rPr>
        <w:t xml:space="preserve"> </w:t>
      </w:r>
      <w:r w:rsidRPr="002215FC">
        <w:rPr>
          <w:rFonts w:ascii="Times New Roman" w:hAnsi="Times New Roman" w:cs="Times New Roman"/>
          <w:sz w:val="28"/>
          <w:szCs w:val="28"/>
        </w:rPr>
        <w:t>путем направления письменного заявления. В письменном заявлении необходимо указать: фамилию (полностью), имя (полностью), отчество (полностью), сведения документа, удостоверяющего личность, адрес места нахождения и/или адрес регистрации, номер телефона, к которому привязан Аккаунт, суть заявления с описанием обстоятельств и требований. Заявление направляется по ад</w:t>
      </w:r>
      <w:r w:rsidR="00235A82">
        <w:rPr>
          <w:rFonts w:ascii="Times New Roman" w:hAnsi="Times New Roman" w:cs="Times New Roman"/>
          <w:sz w:val="28"/>
          <w:szCs w:val="28"/>
        </w:rPr>
        <w:t>ресу юридического лица СИТИ ТАКСИ</w:t>
      </w:r>
      <w:r w:rsidRPr="002215FC">
        <w:rPr>
          <w:rFonts w:ascii="Times New Roman" w:hAnsi="Times New Roman" w:cs="Times New Roman"/>
          <w:sz w:val="28"/>
          <w:szCs w:val="28"/>
        </w:rPr>
        <w:t>, а также должно иметь дату, подпись, расшифровку подписи Водителя (или его представителя). В случае направления заявления от лица представителя Водителя к заявлению обязательно должна быть приложена соответствующая доверенность для подтверждения полномочий представителя.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b/>
          <w:bCs/>
          <w:sz w:val="28"/>
          <w:szCs w:val="28"/>
        </w:rPr>
        <w:t>4. Ин</w:t>
      </w:r>
      <w:r w:rsidR="003005E3">
        <w:rPr>
          <w:rFonts w:ascii="Times New Roman" w:hAnsi="Times New Roman" w:cs="Times New Roman"/>
          <w:b/>
          <w:bCs/>
          <w:sz w:val="28"/>
          <w:szCs w:val="28"/>
        </w:rPr>
        <w:t>ые права и обязанности СИТИ ТАКСИ</w:t>
      </w:r>
      <w:r w:rsidRPr="002215FC">
        <w:rPr>
          <w:rFonts w:ascii="Times New Roman" w:hAnsi="Times New Roman" w:cs="Times New Roman"/>
          <w:b/>
          <w:bCs/>
          <w:sz w:val="28"/>
          <w:szCs w:val="28"/>
        </w:rPr>
        <w:t xml:space="preserve"> и Водителя</w:t>
      </w:r>
    </w:p>
    <w:p w:rsidR="00BD40F1" w:rsidRPr="002215FC" w:rsidRDefault="003005E3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СИТИ ТАКСИ</w:t>
      </w:r>
      <w:r w:rsidR="00BD40F1" w:rsidRPr="002215FC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4.1.1. в любое время, в одностороннем порядке ограничить, расширить, изменить содержание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, а также изменить и модифицировать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без предварительного уведомления Водителя;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4.1.2. в целях сбора статистических данных и идентификации Водителя устанавливать и сохранять информацию об IP-адресах Водителя, использовать файлы технической информации (cookies), размещаемые на персональном мобильном устройстве Водителя. Водитель настоящим уведомлен, понимает и соглашается с тем, что при использовании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для целей предоставления Водителю функциональных возможностей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="003005E3">
        <w:rPr>
          <w:rFonts w:ascii="Times New Roman" w:hAnsi="Times New Roman" w:cs="Times New Roman"/>
          <w:sz w:val="28"/>
          <w:szCs w:val="28"/>
        </w:rPr>
        <w:t xml:space="preserve"> СИТИ 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в автоматическом режиме передается следующая техническая информация: тип операционной системы устройства Водителя, статистика использования функций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>, данные местонахождения устройства, а также иная техническая информация;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4.1.3. во время использования Водителем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>, предупреждать, уведомлять, информировать о несоблюдении Водителем условий лицензии, либо иных условий Договора;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4.1.4. запрашивать у Водителя любые сведения и документы, необходимые для исполнения Договора, з</w:t>
      </w:r>
      <w:r w:rsidR="00026139">
        <w:rPr>
          <w:rFonts w:ascii="Times New Roman" w:hAnsi="Times New Roman" w:cs="Times New Roman"/>
          <w:sz w:val="28"/>
          <w:szCs w:val="28"/>
        </w:rPr>
        <w:t>ащиты прав и интересов СИТИ 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и третьих лиц;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4.1.5. направлять Водителю сообщения технического и информационного характера, касающиеся процесса использования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посредством функционала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, СМС-сообщений по номеру телефона, указанному Водителем при регистрации в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, и сообщений на электронную почту. Для отказа от получения сообщений технического и информационного характера посредством push-уведомлений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и СМС-сообщений по номеру телефона, указанному Водителем при регистрации в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, и сообщений на электронную почту требуется расторгнуть Договор, поскольку такие сообщения являются частью функционала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>;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4.1.6. временно ограничить Водителю доступ к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в целом или в части, в случае нарушения Водителем условий Договора. О подобном ограничении доступа Водитель уведомляется через интерфейс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или иным </w:t>
      </w:r>
      <w:r w:rsidR="00026139">
        <w:rPr>
          <w:rFonts w:ascii="Times New Roman" w:hAnsi="Times New Roman" w:cs="Times New Roman"/>
          <w:sz w:val="28"/>
          <w:szCs w:val="28"/>
        </w:rPr>
        <w:t>способом по усмотрению СИТИ ТАКСИ</w:t>
      </w:r>
      <w:r w:rsidRPr="002215FC">
        <w:rPr>
          <w:rFonts w:ascii="Times New Roman" w:hAnsi="Times New Roman" w:cs="Times New Roman"/>
          <w:sz w:val="28"/>
          <w:szCs w:val="28"/>
        </w:rPr>
        <w:t>.</w:t>
      </w:r>
    </w:p>
    <w:p w:rsidR="00BD40F1" w:rsidRPr="002215FC" w:rsidRDefault="00026139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СИТИ ТАКСИ</w:t>
      </w:r>
      <w:r w:rsidR="00BD40F1" w:rsidRPr="002215FC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4.2.1. с учетом условий и ограничений, изложенных в Договоре, обеспечить возможность Водителю использовать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>;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4.2.2. предоставить права использования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>, как предусмотрено Договором;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4.3. Водитель обязуется: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4.3.1. соблюдать условия Договора без каких-либо ограничений и изъятий;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4.3.2. использовать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исключительно способами, указанными в Договоре;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4.3.3. не нарушать каким-либо образом права результаты интелле</w:t>
      </w:r>
      <w:r w:rsidR="00026139">
        <w:rPr>
          <w:rFonts w:ascii="Times New Roman" w:hAnsi="Times New Roman" w:cs="Times New Roman"/>
          <w:sz w:val="28"/>
          <w:szCs w:val="28"/>
        </w:rPr>
        <w:t>ктуальной деятельности СИТИ 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и/или каких-либо составляющих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, в частности, Водитель не имеет права распространять, доводить до всеобщего сведения, изменять, модифицировать, осуществлять декомпиляцию или дизассемблирование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; копировать, транслировать, рассылать, публиковать, и иным образом распространять и воспроизводить материалы (текстовые, графические, аудио-видео), находящиеся в составе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без письменного согласия С</w:t>
      </w:r>
      <w:r w:rsidR="003D4E38">
        <w:rPr>
          <w:rFonts w:ascii="Times New Roman" w:hAnsi="Times New Roman" w:cs="Times New Roman"/>
          <w:sz w:val="28"/>
          <w:szCs w:val="28"/>
        </w:rPr>
        <w:t>ИТИ ТАКСИ</w:t>
      </w:r>
      <w:r w:rsidRPr="002215FC">
        <w:rPr>
          <w:rFonts w:ascii="Times New Roman" w:hAnsi="Times New Roman" w:cs="Times New Roman"/>
          <w:sz w:val="28"/>
          <w:szCs w:val="28"/>
        </w:rPr>
        <w:t>;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4.3.4. самостоятельно предпринимать должные меры, обеспечивающие безопасность его Аккаунта и предотвращающие несанкционированное пользование третьими лицами Аккаунтом;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4.3.5. не осуществлять преднамеренные действия, направленные на создание чрезмерной нагрузки на серверы и иную ц</w:t>
      </w:r>
      <w:r w:rsidR="003D4E38">
        <w:rPr>
          <w:rFonts w:ascii="Times New Roman" w:hAnsi="Times New Roman" w:cs="Times New Roman"/>
          <w:sz w:val="28"/>
          <w:szCs w:val="28"/>
        </w:rPr>
        <w:t>ифровую инфраструктуру СИТИ ТАКСИ</w:t>
      </w:r>
      <w:r w:rsidRPr="002215FC">
        <w:rPr>
          <w:rFonts w:ascii="Times New Roman" w:hAnsi="Times New Roman" w:cs="Times New Roman"/>
          <w:sz w:val="28"/>
          <w:szCs w:val="28"/>
        </w:rPr>
        <w:t>;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4.3.6. не осуществлять любые действия, не направленные на обычное использование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в соответствии с его функционалом.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4.4. Водитель понимает и согласен с тем, что в различных ситуациях (включая, но не ограничиваясь, регион местонахождения Водителя, технические неисправности, распространение функций в рамках тестирования на ограниченный круг Водителей) все или некоторые функции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могут быть недоступны или ограничены для использования Водителем. Функции считаются недоступными (ограниченными) для Водителя, если такой Водитель не может ими воспользоваться посредством использования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. Применение любых технических и программных методов обхода данных ограничений запрещено. Положения Договора, регулирующие недоступные (ограниченные) для Водителя функции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, не применяются до тех пор, пока Водителю такие функции не станут доступны посредством использования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>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4.5. В рамках использования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Водителю могут предлагаться к использованию сервисы третьих лиц, либо возможность зарегистрироваться в сервисах третьих лиц,</w:t>
      </w:r>
      <w:r w:rsidR="00E64282">
        <w:rPr>
          <w:rFonts w:ascii="Times New Roman" w:hAnsi="Times New Roman" w:cs="Times New Roman"/>
          <w:sz w:val="28"/>
          <w:szCs w:val="28"/>
        </w:rPr>
        <w:t xml:space="preserve"> являющихся партнерами СИТИ 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(далее - «Сервисы третьих лиц»). Использование таких Сервисов третьих лиц осуществляется на основании заключения между</w:t>
      </w:r>
      <w:r w:rsidR="00E64282">
        <w:rPr>
          <w:rFonts w:ascii="Times New Roman" w:hAnsi="Times New Roman" w:cs="Times New Roman"/>
          <w:sz w:val="28"/>
          <w:szCs w:val="28"/>
        </w:rPr>
        <w:t xml:space="preserve"> Водителем и партнером СИТИ 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соответствующих пользовательских соглашений (соглашений о присоединении). В случае, если такие услуги или их часть оказываются посредством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, Водитель знакомится с соглашением о присоединении в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и обязан принять его условия прежде, чем начать поль</w:t>
      </w:r>
      <w:r w:rsidR="00E64282">
        <w:rPr>
          <w:rFonts w:ascii="Times New Roman" w:hAnsi="Times New Roman" w:cs="Times New Roman"/>
          <w:sz w:val="28"/>
          <w:szCs w:val="28"/>
        </w:rPr>
        <w:t>зование услуг партнера СИТИ ТАКСИ</w:t>
      </w:r>
      <w:r w:rsidRPr="002215FC">
        <w:rPr>
          <w:rFonts w:ascii="Times New Roman" w:hAnsi="Times New Roman" w:cs="Times New Roman"/>
          <w:sz w:val="28"/>
          <w:szCs w:val="28"/>
        </w:rPr>
        <w:t>. В этом случае все правовые отношен</w:t>
      </w:r>
      <w:r w:rsidR="00715FB0">
        <w:rPr>
          <w:rFonts w:ascii="Times New Roman" w:hAnsi="Times New Roman" w:cs="Times New Roman"/>
          <w:sz w:val="28"/>
          <w:szCs w:val="28"/>
        </w:rPr>
        <w:t>ия Водителя и партнера СИТИ 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будут регулироваться данным соглашением о присоединении.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4.6. Для информирования Водителя о порядке</w:t>
      </w:r>
      <w:r w:rsidR="00715FB0">
        <w:rPr>
          <w:rFonts w:ascii="Times New Roman" w:hAnsi="Times New Roman" w:cs="Times New Roman"/>
          <w:sz w:val="28"/>
          <w:szCs w:val="28"/>
        </w:rPr>
        <w:t xml:space="preserve"> и ходе оказания услуг СИТИ 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вправе привлекать Агрегаторов электронных рассылок.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b/>
          <w:bCs/>
          <w:sz w:val="28"/>
          <w:szCs w:val="28"/>
        </w:rPr>
        <w:t>5. Ответственность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5.1.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и права его использования в соответствии с Договором предоставляются Водителю в состоянии «как есть» и «на условиях наличия».</w:t>
      </w:r>
    </w:p>
    <w:p w:rsidR="00BD40F1" w:rsidRPr="002215FC" w:rsidRDefault="00715FB0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СИТИ ТАКСИ</w:t>
      </w:r>
      <w:r w:rsidR="00BD40F1" w:rsidRPr="002215FC">
        <w:rPr>
          <w:rFonts w:ascii="Times New Roman" w:hAnsi="Times New Roman" w:cs="Times New Roman"/>
          <w:sz w:val="28"/>
          <w:szCs w:val="28"/>
        </w:rPr>
        <w:t xml:space="preserve"> не гарантирует, что: 1)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="00BD40F1" w:rsidRPr="002215FC">
        <w:rPr>
          <w:rFonts w:ascii="Times New Roman" w:hAnsi="Times New Roman" w:cs="Times New Roman"/>
          <w:sz w:val="28"/>
          <w:szCs w:val="28"/>
        </w:rPr>
        <w:t xml:space="preserve"> будет удовлетворять субъективным ожиданиям и требованиям Водителя; 2) использование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="00BD40F1" w:rsidRPr="002215FC">
        <w:rPr>
          <w:rFonts w:ascii="Times New Roman" w:hAnsi="Times New Roman" w:cs="Times New Roman"/>
          <w:sz w:val="28"/>
          <w:szCs w:val="28"/>
        </w:rPr>
        <w:t xml:space="preserve"> будет протекать непрерывно, быстро, без технических сбоев, надежно и без ошибок; 3) результаты использования Водителем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="00BD40F1" w:rsidRPr="002215FC">
        <w:rPr>
          <w:rFonts w:ascii="Times New Roman" w:hAnsi="Times New Roman" w:cs="Times New Roman"/>
          <w:sz w:val="28"/>
          <w:szCs w:val="28"/>
        </w:rPr>
        <w:t xml:space="preserve"> будут безошибочными; 4)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="00BD40F1" w:rsidRPr="002215FC">
        <w:rPr>
          <w:rFonts w:ascii="Times New Roman" w:hAnsi="Times New Roman" w:cs="Times New Roman"/>
          <w:sz w:val="28"/>
          <w:szCs w:val="28"/>
        </w:rPr>
        <w:t xml:space="preserve"> будет доступен и может быть использован круглосуточно, в какой-то конкретный момент времени или в течение какого</w:t>
      </w:r>
      <w:r>
        <w:rPr>
          <w:rFonts w:ascii="Times New Roman" w:hAnsi="Times New Roman" w:cs="Times New Roman"/>
          <w:sz w:val="28"/>
          <w:szCs w:val="28"/>
        </w:rPr>
        <w:t>-либо периода времени. СИТИ ТАКСИ</w:t>
      </w:r>
      <w:r w:rsidR="00BD40F1" w:rsidRPr="002215FC">
        <w:rPr>
          <w:rFonts w:ascii="Times New Roman" w:hAnsi="Times New Roman" w:cs="Times New Roman"/>
          <w:sz w:val="28"/>
          <w:szCs w:val="28"/>
        </w:rPr>
        <w:t xml:space="preserve"> не несет ответственности за временные перебои, технические неполадки и прекращение работы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="00BD40F1" w:rsidRPr="002215FC">
        <w:rPr>
          <w:rFonts w:ascii="Times New Roman" w:hAnsi="Times New Roman" w:cs="Times New Roman"/>
          <w:sz w:val="28"/>
          <w:szCs w:val="28"/>
        </w:rPr>
        <w:t xml:space="preserve"> на персональном мобильном устройстве Водителя.</w:t>
      </w:r>
    </w:p>
    <w:p w:rsidR="00BD40F1" w:rsidRPr="002215FC" w:rsidRDefault="00472265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СИТИ ТАКСИ</w:t>
      </w:r>
      <w:r w:rsidR="00BD40F1" w:rsidRPr="002215FC">
        <w:rPr>
          <w:rFonts w:ascii="Times New Roman" w:hAnsi="Times New Roman" w:cs="Times New Roman"/>
          <w:sz w:val="28"/>
          <w:szCs w:val="28"/>
        </w:rPr>
        <w:t xml:space="preserve"> не несет ответственности за возникновение убытков, прямого или косвенного ущерба, возникшего у Водителя в связи с использованием и/или невозможностью использования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="00BD40F1" w:rsidRPr="002215FC">
        <w:rPr>
          <w:rFonts w:ascii="Times New Roman" w:hAnsi="Times New Roman" w:cs="Times New Roman"/>
          <w:sz w:val="28"/>
          <w:szCs w:val="28"/>
        </w:rPr>
        <w:t>.</w:t>
      </w:r>
    </w:p>
    <w:p w:rsidR="00BD40F1" w:rsidRPr="002215FC" w:rsidRDefault="00472265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СИТИ ТАКСИ</w:t>
      </w:r>
      <w:r w:rsidR="00BD40F1" w:rsidRPr="002215FC">
        <w:rPr>
          <w:rFonts w:ascii="Times New Roman" w:hAnsi="Times New Roman" w:cs="Times New Roman"/>
          <w:sz w:val="28"/>
          <w:szCs w:val="28"/>
        </w:rPr>
        <w:t xml:space="preserve"> не несет ответственности за отсутствие у Водителя доступа в Интернет, за качество услуг провайдеров связи сети Интернет, за качество услуг телефонной связи, с которыми Водителем заключены соглашения о предоставлении услуг связи.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5.5. Водитель несет ответственность за нарушение прав на результаты интеллектуальной де</w:t>
      </w:r>
      <w:r w:rsidR="00472265">
        <w:rPr>
          <w:rFonts w:ascii="Times New Roman" w:hAnsi="Times New Roman" w:cs="Times New Roman"/>
          <w:sz w:val="28"/>
          <w:szCs w:val="28"/>
        </w:rPr>
        <w:t>ятельности и иных прав СИТИ 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b/>
          <w:bCs/>
          <w:sz w:val="28"/>
          <w:szCs w:val="28"/>
        </w:rPr>
        <w:t>6. Срок Договора. Порядок изменения и расторжения Договора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6.1. Договор вступает в силу с момента акцепта Водителем Оферты, как предусмотрено Договором, и действует в течение 1 (одного) года. Если ни одна из Сторон не заявила в явном виде о своем намерении прекратить действие Договора в связи с истечением срока его действия, срок Договора автоматически продлевается на последующий год. Количество таких продлений не ограничено.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6.2. Ознакомиться Договором Водитель может на Сайте, а также в интерфейсе Пульт, пройдя по ссылке «О Приложении».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6.3. Водитель может в одностороннем внесудебном порядке расторгнуть Договор в любой момент путем удаления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из памяти персонального мобильного устройства Водителя.</w:t>
      </w:r>
    </w:p>
    <w:p w:rsidR="00BD40F1" w:rsidRPr="002215FC" w:rsidRDefault="00472265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СИТИ ТАКСИ</w:t>
      </w:r>
      <w:r w:rsidR="00BD40F1" w:rsidRPr="002215FC">
        <w:rPr>
          <w:rFonts w:ascii="Times New Roman" w:hAnsi="Times New Roman" w:cs="Times New Roman"/>
          <w:sz w:val="28"/>
          <w:szCs w:val="28"/>
        </w:rPr>
        <w:t xml:space="preserve"> может в одностороннем внесудебном порядке расторгнуть Договор в случае нарушения Водителем условий Договора, о чем Водитель уведомляется через интерфейс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="00BD40F1" w:rsidRPr="002215FC">
        <w:rPr>
          <w:rFonts w:ascii="Times New Roman" w:hAnsi="Times New Roman" w:cs="Times New Roman"/>
          <w:sz w:val="28"/>
          <w:szCs w:val="28"/>
        </w:rPr>
        <w:t xml:space="preserve"> или иным </w:t>
      </w:r>
      <w:r>
        <w:rPr>
          <w:rFonts w:ascii="Times New Roman" w:hAnsi="Times New Roman" w:cs="Times New Roman"/>
          <w:sz w:val="28"/>
          <w:szCs w:val="28"/>
        </w:rPr>
        <w:t>способом по усмотрению СИТИ ТАКСИ</w:t>
      </w:r>
      <w:r w:rsidR="00BD40F1" w:rsidRPr="002215FC">
        <w:rPr>
          <w:rFonts w:ascii="Times New Roman" w:hAnsi="Times New Roman" w:cs="Times New Roman"/>
          <w:sz w:val="28"/>
          <w:szCs w:val="28"/>
        </w:rPr>
        <w:t>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b/>
          <w:bCs/>
          <w:sz w:val="28"/>
          <w:szCs w:val="28"/>
        </w:rPr>
        <w:t>7. Иные положения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7.1. Недействительность одного или нескольких положений Договора, признанная в установленном порядке вступившим в силу решением суда, не влечет для Сторон недействительности Договора в целом. В случае признания одного или нескольких положений Договора в установленном порядке недействительными, Стороны обязуются исполнять взятые на себя по Договору обязательства максимально близким к подразумеваемым Сторонами при заключении и/или изменении Договора способом.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7.2. Договор и взаимоотношения Сторон в связи с Договором и использованием </w:t>
      </w:r>
      <w:r w:rsidR="00D717CE">
        <w:rPr>
          <w:rFonts w:ascii="Times New Roman" w:hAnsi="Times New Roman" w:cs="Times New Roman"/>
          <w:sz w:val="28"/>
          <w:szCs w:val="28"/>
        </w:rPr>
        <w:t>СитиТакси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регулируются законодательством Российской Федерации.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7.3. Все споры Сторон по Договору подлежат разрешению путем переписки и переговоров с использованием обязательного досудебного (претензионного) порядка, если иное не предусмотрено применимым законодательством. В случае невозможности достижения согласия между Сторонами путем переговоров в течение 10 (десяти) календарных дней с момента получения другой Стороной письменной претензии, рассмотрение спора должно быть передано любой заинтересованной Стороной в суд общей юрисдикц</w:t>
      </w:r>
      <w:r w:rsidR="00472265">
        <w:rPr>
          <w:rFonts w:ascii="Times New Roman" w:hAnsi="Times New Roman" w:cs="Times New Roman"/>
          <w:sz w:val="28"/>
          <w:szCs w:val="28"/>
        </w:rPr>
        <w:t>ии по месту нахождения СИТИ ТАКСИ</w:t>
      </w:r>
      <w:r w:rsidRPr="002215FC">
        <w:rPr>
          <w:rFonts w:ascii="Times New Roman" w:hAnsi="Times New Roman" w:cs="Times New Roman"/>
          <w:sz w:val="28"/>
          <w:szCs w:val="28"/>
        </w:rPr>
        <w:t xml:space="preserve"> (с исключением подсудности дела любым иным судам), если иное прямо не предусмотрено действующим законодательством Российской Федерации.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 xml:space="preserve">Дата публикации: </w:t>
      </w:r>
      <w:r w:rsidR="002215FC">
        <w:rPr>
          <w:rFonts w:ascii="Times New Roman" w:hAnsi="Times New Roman" w:cs="Times New Roman"/>
          <w:sz w:val="28"/>
          <w:szCs w:val="28"/>
        </w:rPr>
        <w:t>28 марта 2025 года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  <w:r w:rsidRPr="002215FC">
        <w:rPr>
          <w:rFonts w:ascii="Times New Roman" w:hAnsi="Times New Roman" w:cs="Times New Roman"/>
          <w:sz w:val="28"/>
          <w:szCs w:val="28"/>
        </w:rPr>
        <w:t>Дата вступления Оф</w:t>
      </w:r>
      <w:r w:rsidR="002215FC">
        <w:rPr>
          <w:rFonts w:ascii="Times New Roman" w:hAnsi="Times New Roman" w:cs="Times New Roman"/>
          <w:sz w:val="28"/>
          <w:szCs w:val="28"/>
        </w:rPr>
        <w:t>ерты в силу: 28 марта 2028 года</w:t>
      </w:r>
    </w:p>
    <w:p w:rsidR="00BD40F1" w:rsidRPr="002215FC" w:rsidRDefault="00BD40F1" w:rsidP="002215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40F1" w:rsidRPr="0022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B20" w:rsidRDefault="007E3B20" w:rsidP="00BD40F1">
      <w:r>
        <w:separator/>
      </w:r>
    </w:p>
  </w:endnote>
  <w:endnote w:type="continuationSeparator" w:id="0">
    <w:p w:rsidR="007E3B20" w:rsidRDefault="007E3B20" w:rsidP="00BD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B20" w:rsidRDefault="007E3B20" w:rsidP="00BD40F1">
      <w:r>
        <w:separator/>
      </w:r>
    </w:p>
  </w:footnote>
  <w:footnote w:type="continuationSeparator" w:id="0">
    <w:p w:rsidR="007E3B20" w:rsidRDefault="007E3B20" w:rsidP="00BD4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F1"/>
    <w:rsid w:val="00026139"/>
    <w:rsid w:val="002215FC"/>
    <w:rsid w:val="00235A82"/>
    <w:rsid w:val="002941CC"/>
    <w:rsid w:val="003005E3"/>
    <w:rsid w:val="003649F2"/>
    <w:rsid w:val="003D4E38"/>
    <w:rsid w:val="00472265"/>
    <w:rsid w:val="00517CFA"/>
    <w:rsid w:val="00523349"/>
    <w:rsid w:val="00657B6E"/>
    <w:rsid w:val="00673B3D"/>
    <w:rsid w:val="00715FB0"/>
    <w:rsid w:val="00762188"/>
    <w:rsid w:val="007E3B20"/>
    <w:rsid w:val="009B5925"/>
    <w:rsid w:val="009F2E8D"/>
    <w:rsid w:val="00B2570A"/>
    <w:rsid w:val="00BD40F1"/>
    <w:rsid w:val="00C92E65"/>
    <w:rsid w:val="00D717CE"/>
    <w:rsid w:val="00E6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4D49"/>
  <w15:chartTrackingRefBased/>
  <w15:docId w15:val="{61FFA793-6AB3-254A-B4F5-4E77A070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0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40F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BD40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40F1"/>
  </w:style>
  <w:style w:type="paragraph" w:styleId="a6">
    <w:name w:val="footer"/>
    <w:basedOn w:val="a"/>
    <w:link w:val="a7"/>
    <w:uiPriority w:val="99"/>
    <w:unhideWhenUsed/>
    <w:rsid w:val="00BD40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4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валерий гладких</cp:lastModifiedBy>
  <cp:revision>18</cp:revision>
  <dcterms:created xsi:type="dcterms:W3CDTF">2025-03-28T09:44:00Z</dcterms:created>
  <dcterms:modified xsi:type="dcterms:W3CDTF">2025-03-28T10:09:00Z</dcterms:modified>
</cp:coreProperties>
</file>